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KONKURS LOGOPEDYCZNO-PLASTYCZNY</w:t>
      </w: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„WIOSENNE RYMOWANKI”</w:t>
      </w: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 w:firstLine="708"/>
        <w:jc w:val="both"/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W rama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ch Europejskiego Dnia Logopedy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oraz Pierwszego Dnia Wiosny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Poradnia Psychologiczno – Pedagogiczna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w Świeciu ogłasza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Konkurs 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logopedyczno-p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lastyczny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„Wiosenne rymowanki”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Zachęcamy 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dzieci 5, 6-letnie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z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przedszkoli oraz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uczniów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klas I-III 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szkół podstawowy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ch naszego powiatu do udziału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w 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konkursie.</w:t>
      </w:r>
      <w:r>
        <w:rPr>
          <w:rStyle w:val="70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pl-PL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pl-PL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1.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Cel konkursu: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pl-PL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pl-PL"/>
        </w:rPr>
        <w:t xml:space="preserve">- rozwijanie, utrwalanie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pl-PL"/>
        </w:rPr>
        <w:t xml:space="preserve">poprawnej wymowy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ffffff"/>
          <w:lang w:eastAsia="pl-PL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wzbudzanie u dzieci zainteresowania poezją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stymulowanie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 um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ejętności językowych,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- doskonalenie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 sprawności manualnej dzieci,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- pobudzanie wyobraźni i kreatywności.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2. 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Organizator konkursu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 Poradnia Psychologiczno – Pedagogiczna w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Świeciu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3. 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Adresaci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Dzieci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5,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6 letnie z grup przedszkolnych i uczniowie klas I-III ze szkół podstawowych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 na terenie powiatu świeckiego.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4. 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Forma i zasady konkursu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pl-PL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Uczeń ma za zadanie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ułożyć rymowany wierszyk o tematyce wiosennej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 (minimum 4 wersy, maksymalnie 10)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, w którym przeważać będą wyrazy zawierające trudne głoski (np. s,z,c,dz, sz,rz-ż,cz, r, itd.) i wykonać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 do niego ilustrację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Fo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rmat pracy A4, technika dowolna</w:t>
      </w:r>
      <w:r>
        <w:rPr>
          <w:rFonts w:ascii="Times New Roman" w:hAnsi="Times New Roman" w:cs="Times New Roman"/>
          <w:sz w:val="24"/>
          <w:szCs w:val="24"/>
        </w:rPr>
        <w:t xml:space="preserve"> (np. collage, witraż, wydzieranka, rysunek np. węglem, kredkami, pastelami, świecą, malunek itp.)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Praca </w:t>
      </w:r>
      <w:r>
        <w:rPr>
          <w:rFonts w:ascii="Times New Roman" w:hAnsi="Times New Roman" w:cs="Times New Roman"/>
          <w:sz w:val="24"/>
          <w:szCs w:val="24"/>
        </w:rPr>
        <w:t xml:space="preserve">powinna być wykonana na kartce bloku technicznego i </w:t>
      </w:r>
      <w:r>
        <w:rPr>
          <w:rFonts w:ascii="Times New Roman" w:hAnsi="Times New Roman" w:cs="Times New Roman"/>
          <w:sz w:val="24"/>
          <w:szCs w:val="24"/>
        </w:rPr>
        <w:t xml:space="preserve">może być wzbogacona </w:t>
      </w:r>
      <w:r>
        <w:rPr>
          <w:rFonts w:ascii="Times New Roman" w:hAnsi="Times New Roman" w:cs="Times New Roman"/>
          <w:sz w:val="24"/>
          <w:szCs w:val="24"/>
        </w:rPr>
        <w:t xml:space="preserve">pojedynczymi </w:t>
      </w:r>
      <w:r>
        <w:rPr>
          <w:rFonts w:ascii="Times New Roman" w:hAnsi="Times New Roman" w:cs="Times New Roman"/>
          <w:sz w:val="24"/>
          <w:szCs w:val="24"/>
        </w:rPr>
        <w:t xml:space="preserve">materiałami o różnej fakturze i strukturze</w:t>
      </w:r>
      <w:r>
        <w:rPr>
          <w:rFonts w:ascii="Times New Roman" w:hAnsi="Times New Roman" w:cs="Times New Roman"/>
          <w:sz w:val="24"/>
          <w:szCs w:val="24"/>
        </w:rPr>
        <w:t xml:space="preserve">.  W</w:t>
      </w:r>
      <w:r>
        <w:rPr>
          <w:rFonts w:ascii="Times New Roman" w:hAnsi="Times New Roman" w:cs="Times New Roman"/>
          <w:sz w:val="24"/>
          <w:szCs w:val="24"/>
        </w:rPr>
        <w:t xml:space="preserve"> tym celu można użyć gotowych elementów manipulacyjnych takich jak na przykład: kamyczki, piórka, rzepy</w:t>
      </w:r>
      <w:r>
        <w:rPr>
          <w:rFonts w:ascii="Times New Roman" w:hAnsi="Times New Roman" w:cs="Times New Roman"/>
          <w:sz w:val="24"/>
          <w:szCs w:val="24"/>
        </w:rPr>
        <w:t xml:space="preserve">, guziki, różnorodne tkaniny, zamki, itd.</w:t>
      </w:r>
      <w:r>
        <w:rPr>
          <w:rFonts w:ascii="Times New Roman" w:hAnsi="Times New Roman" w:cs="Times New Roman"/>
          <w:sz w:val="24"/>
          <w:szCs w:val="24"/>
        </w:rPr>
        <w:t xml:space="preserve"> Rymowany wierszyk</w:t>
      </w:r>
      <w:r>
        <w:rPr>
          <w:rFonts w:ascii="Times New Roman" w:hAnsi="Times New Roman" w:cs="Times New Roman"/>
          <w:sz w:val="24"/>
          <w:szCs w:val="24"/>
        </w:rPr>
        <w:t xml:space="preserve"> może być napisany ręcznie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wkomponowany w ilustrację, lub napisany ręcznie i dołączony do pracy na osobnej kartce. 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numPr>
          <w:ilvl w:val="0"/>
          <w:numId w:val="1"/>
        </w:numPr>
        <w:pBdr/>
        <w:shd w:val="clear" w:color="auto" w:fill="ffffff"/>
        <w:spacing w:after="100" w:afterAutospacing="1" w:before="100" w:beforeAutospacing="1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Każda praca powinna zawierać metryczkę z tyłu pracy: imię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  <w:t xml:space="preserve">i nazwisko dziecka, klasa i szkoła lub grupa przedszkolna oraz imię i nazwisko opiekuna dziecka.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numPr>
          <w:ilvl w:val="0"/>
          <w:numId w:val="1"/>
        </w:numPr>
        <w:pBdr/>
        <w:shd w:val="clear" w:color="auto" w:fill="ffffff"/>
        <w:spacing w:after="100" w:afterAutospacing="1" w:before="100" w:beforeAutospacing="1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Prace mogą być wykonane pod opieką nauczyciela, wychowawcy, rodzica, logopedy lub innej osoby.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numPr>
          <w:ilvl w:val="0"/>
          <w:numId w:val="1"/>
        </w:numPr>
        <w:pBdr/>
        <w:shd w:val="clear" w:color="auto" w:fill="ffffff"/>
        <w:spacing w:after="100" w:afterAutospacing="1" w:before="100" w:beforeAutospacing="1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Do każdej pracy należy dołączyć kwestionariusz zgłoszeniowy zawierający zgodę rodziców lub prawnych opiekunów dziecka na przetwarzanie danych osobowych - wyłącznie na potrzeby konkursu. (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pl-PL"/>
        </w:rPr>
        <w:t xml:space="preserve">wzór w załączeniu) 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</w:r>
    </w:p>
    <w:p>
      <w:pPr>
        <w:pBdr/>
        <w:spacing w:after="0"/>
        <w:ind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5. 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Termin i miejsce nadsyłania prac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eastAsia="Times New Roman" w:cs="Times New Roman"/>
          <w:sz w:val="24"/>
          <w:szCs w:val="24"/>
          <w:u w:val="single"/>
          <w:shd w:val="clear" w:color="auto" w:fill="ffffff"/>
          <w:lang w:eastAsia="pl-PL"/>
        </w:rPr>
        <w:t xml:space="preserve">Prace należy przesłać na adres: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</w:r>
    </w:p>
    <w:p>
      <w:pPr>
        <w:pBdr/>
        <w:spacing w:after="0"/>
        <w:ind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Poradnia Psychologiczno – Pedagogiczna</w:t>
      </w:r>
      <w:r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w Świeciu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86-100 Świecie, ul. Klasztorna 2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z d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pl-PL"/>
        </w:rPr>
        <w:t xml:space="preserve">opiskiem ,,Konkurs logopedyczno-plastyczny WIOSENNE RYMOWANKI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lub przekazać osobiście do sekretariatu poradni, najpóźniej 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 kwietnia 2026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roku.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Przewidujemy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r>
        <w:rPr>
          <w:rStyle w:val="706"/>
          <w:rFonts w:ascii="Times New Roman" w:hAnsi="Times New Roman" w:cs="Times New Roman"/>
          <w:sz w:val="24"/>
          <w:szCs w:val="24"/>
          <w:shd w:val="clear" w:color="auto" w:fill="ffffff"/>
        </w:rPr>
        <w:t xml:space="preserve">upominki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dla laureatów.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7. </w:t>
      </w:r>
      <w:r>
        <w:rPr>
          <w:rStyle w:val="706"/>
          <w:rFonts w:ascii="Times New Roman" w:hAnsi="Times New Roman" w:cs="Times New Roman"/>
          <w:sz w:val="24"/>
          <w:szCs w:val="24"/>
          <w:shd w:val="clear" w:color="auto" w:fill="ffffff"/>
        </w:rPr>
        <w:t xml:space="preserve">Rozstrzygnięcie konkursu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nastąpi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14 kwietnia 2026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przedszkola i szkoły, których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uczniowie wezmą udział w konkursie, zostaną poinformowane o miejscu i czasie wręczenia nagród.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706"/>
          <w:rFonts w:ascii="Times New Roman" w:hAnsi="Times New Roman" w:cs="Times New Roman"/>
          <w:sz w:val="24"/>
          <w:szCs w:val="24"/>
          <w:shd w:val="clear" w:color="auto" w:fill="ffffff"/>
        </w:rPr>
        <w:t xml:space="preserve">Lista zwycięzców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zostanie również ogłoszona na stronie Poradni Psychologiczno- Pedagogicznej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Świeciu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Przekazane na konkurs prace przechodzą na własność organizatora.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pl-PL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eastAsia="pl-PL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CB543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0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02"/>
    <w:next w:val="702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02"/>
    <w:next w:val="70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2"/>
    <w:next w:val="702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2"/>
    <w:next w:val="70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2"/>
    <w:next w:val="70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2"/>
    <w:next w:val="70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2"/>
    <w:next w:val="70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2"/>
    <w:next w:val="70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2"/>
    <w:next w:val="70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0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0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03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03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03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03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03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0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03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2"/>
    <w:next w:val="70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03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2"/>
    <w:next w:val="70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03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2"/>
    <w:next w:val="70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03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0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2"/>
    <w:next w:val="70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03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0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03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0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03"/>
    <w:link w:val="708"/>
    <w:uiPriority w:val="99"/>
    <w:pPr>
      <w:pBdr/>
      <w:spacing/>
      <w:ind/>
    </w:pPr>
  </w:style>
  <w:style w:type="character" w:styleId="179">
    <w:name w:val="Footer Char"/>
    <w:basedOn w:val="703"/>
    <w:link w:val="710"/>
    <w:uiPriority w:val="99"/>
    <w:pPr>
      <w:pBdr/>
      <w:spacing/>
      <w:ind/>
    </w:pPr>
  </w:style>
  <w:style w:type="paragraph" w:styleId="180">
    <w:name w:val="Caption"/>
    <w:basedOn w:val="702"/>
    <w:next w:val="70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03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03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0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0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0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2"/>
    <w:next w:val="702"/>
    <w:uiPriority w:val="39"/>
    <w:unhideWhenUsed/>
    <w:pPr>
      <w:pBdr/>
      <w:spacing w:after="100"/>
      <w:ind/>
    </w:pPr>
  </w:style>
  <w:style w:type="paragraph" w:styleId="190">
    <w:name w:val="toc 2"/>
    <w:basedOn w:val="702"/>
    <w:next w:val="702"/>
    <w:uiPriority w:val="39"/>
    <w:unhideWhenUsed/>
    <w:pPr>
      <w:pBdr/>
      <w:spacing w:after="100"/>
      <w:ind w:left="220"/>
    </w:pPr>
  </w:style>
  <w:style w:type="paragraph" w:styleId="191">
    <w:name w:val="toc 3"/>
    <w:basedOn w:val="702"/>
    <w:next w:val="702"/>
    <w:uiPriority w:val="39"/>
    <w:unhideWhenUsed/>
    <w:pPr>
      <w:pBdr/>
      <w:spacing w:after="100"/>
      <w:ind w:left="440"/>
    </w:pPr>
  </w:style>
  <w:style w:type="paragraph" w:styleId="192">
    <w:name w:val="toc 4"/>
    <w:basedOn w:val="702"/>
    <w:next w:val="702"/>
    <w:uiPriority w:val="39"/>
    <w:unhideWhenUsed/>
    <w:pPr>
      <w:pBdr/>
      <w:spacing w:after="100"/>
      <w:ind w:left="660"/>
    </w:pPr>
  </w:style>
  <w:style w:type="paragraph" w:styleId="193">
    <w:name w:val="toc 5"/>
    <w:basedOn w:val="702"/>
    <w:next w:val="702"/>
    <w:uiPriority w:val="39"/>
    <w:unhideWhenUsed/>
    <w:pPr>
      <w:pBdr/>
      <w:spacing w:after="100"/>
      <w:ind w:left="880"/>
    </w:pPr>
  </w:style>
  <w:style w:type="paragraph" w:styleId="194">
    <w:name w:val="toc 6"/>
    <w:basedOn w:val="702"/>
    <w:next w:val="702"/>
    <w:uiPriority w:val="39"/>
    <w:unhideWhenUsed/>
    <w:pPr>
      <w:pBdr/>
      <w:spacing w:after="100"/>
      <w:ind w:left="1100"/>
    </w:pPr>
  </w:style>
  <w:style w:type="paragraph" w:styleId="195">
    <w:name w:val="toc 7"/>
    <w:basedOn w:val="702"/>
    <w:next w:val="702"/>
    <w:uiPriority w:val="39"/>
    <w:unhideWhenUsed/>
    <w:pPr>
      <w:pBdr/>
      <w:spacing w:after="100"/>
      <w:ind w:left="1320"/>
    </w:pPr>
  </w:style>
  <w:style w:type="paragraph" w:styleId="196">
    <w:name w:val="toc 8"/>
    <w:basedOn w:val="702"/>
    <w:next w:val="702"/>
    <w:uiPriority w:val="39"/>
    <w:unhideWhenUsed/>
    <w:pPr>
      <w:pBdr/>
      <w:spacing w:after="100"/>
      <w:ind w:left="1540"/>
    </w:pPr>
  </w:style>
  <w:style w:type="paragraph" w:styleId="197">
    <w:name w:val="toc 9"/>
    <w:basedOn w:val="702"/>
    <w:next w:val="70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3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2"/>
    <w:next w:val="702"/>
    <w:uiPriority w:val="99"/>
    <w:unhideWhenUsed/>
    <w:pPr>
      <w:pBdr/>
      <w:spacing w:after="0" w:afterAutospacing="0"/>
      <w:ind/>
    </w:pPr>
  </w:style>
  <w:style w:type="paragraph" w:styleId="702" w:default="1">
    <w:name w:val="Normal"/>
    <w:qFormat/>
    <w:pPr>
      <w:pBdr/>
      <w:spacing/>
      <w:ind/>
    </w:pPr>
  </w:style>
  <w:style w:type="character" w:styleId="703" w:default="1">
    <w:name w:val="Default Paragraph Font"/>
    <w:uiPriority w:val="1"/>
    <w:semiHidden/>
    <w:unhideWhenUsed/>
    <w:pPr>
      <w:pBdr/>
      <w:spacing/>
      <w:ind/>
    </w:pPr>
  </w:style>
  <w:style w:type="table" w:styleId="70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5" w:default="1">
    <w:name w:val="No List"/>
    <w:uiPriority w:val="99"/>
    <w:semiHidden/>
    <w:unhideWhenUsed/>
    <w:pPr>
      <w:pBdr/>
      <w:spacing/>
      <w:ind/>
    </w:pPr>
  </w:style>
  <w:style w:type="character" w:styleId="706">
    <w:name w:val="Strong"/>
    <w:basedOn w:val="703"/>
    <w:uiPriority w:val="22"/>
    <w:qFormat/>
    <w:pPr>
      <w:pBdr/>
      <w:spacing/>
      <w:ind/>
    </w:pPr>
    <w:rPr>
      <w:b/>
      <w:bCs/>
    </w:rPr>
  </w:style>
  <w:style w:type="paragraph" w:styleId="707">
    <w:name w:val="List Paragraph"/>
    <w:basedOn w:val="702"/>
    <w:uiPriority w:val="34"/>
    <w:qFormat/>
    <w:pPr>
      <w:pBdr/>
      <w:spacing/>
      <w:ind w:left="720"/>
      <w:contextualSpacing w:val="true"/>
    </w:pPr>
  </w:style>
  <w:style w:type="paragraph" w:styleId="708">
    <w:name w:val="Header"/>
    <w:basedOn w:val="702"/>
    <w:link w:val="70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09" w:customStyle="1">
    <w:name w:val="Nagłówek Znak"/>
    <w:basedOn w:val="703"/>
    <w:link w:val="708"/>
    <w:uiPriority w:val="99"/>
    <w:pPr>
      <w:pBdr/>
      <w:spacing/>
      <w:ind/>
    </w:pPr>
  </w:style>
  <w:style w:type="paragraph" w:styleId="710">
    <w:name w:val="Footer"/>
    <w:basedOn w:val="702"/>
    <w:link w:val="71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711" w:customStyle="1">
    <w:name w:val="Stopka Znak"/>
    <w:basedOn w:val="703"/>
    <w:link w:val="710"/>
    <w:uiPriority w:val="99"/>
    <w:pPr>
      <w:pBdr/>
      <w:spacing/>
      <w:ind/>
    </w:pPr>
  </w:style>
  <w:style w:type="paragraph" w:styleId="712">
    <w:name w:val="Balloon Text"/>
    <w:basedOn w:val="702"/>
    <w:link w:val="713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713" w:customStyle="1">
    <w:name w:val="Tekst dymka Znak"/>
    <w:basedOn w:val="703"/>
    <w:link w:val="71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Ryszkowska - Andrys</dc:creator>
  <cp:keywords/>
  <dc:description/>
  <cp:lastModifiedBy>Weronika Zielińska</cp:lastModifiedBy>
  <cp:revision>16</cp:revision>
  <dcterms:created xsi:type="dcterms:W3CDTF">2021-02-08T08:30:00Z</dcterms:created>
  <dcterms:modified xsi:type="dcterms:W3CDTF">2026-03-18T14:16:38Z</dcterms:modified>
</cp:coreProperties>
</file>